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0E" w:rsidRDefault="006D6E0E" w:rsidP="006D6E0E">
      <w:pPr>
        <w:ind w:left="708" w:firstLine="708"/>
        <w:jc w:val="center"/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</w:pPr>
      <w:r w:rsidRPr="006D6E0E">
        <w:rPr>
          <w:rFonts w:ascii="Calibri" w:eastAsia="Calibri" w:hAnsi="Calibri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44ED0FA5" wp14:editId="557DF984">
            <wp:simplePos x="0" y="0"/>
            <wp:positionH relativeFrom="column">
              <wp:posOffset>-356235</wp:posOffset>
            </wp:positionH>
            <wp:positionV relativeFrom="page">
              <wp:posOffset>602499</wp:posOffset>
            </wp:positionV>
            <wp:extent cx="1003935" cy="989965"/>
            <wp:effectExtent l="0" t="0" r="5715" b="635"/>
            <wp:wrapNone/>
            <wp:docPr id="1" name="Grafik 2" descr="O:\Safety Box\Escal\Logo mit Fahne_klein\Logo K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Safety Box\Escal\Logo mit Fahne_klein\Logo Kop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6E0E"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  <w:t>Marinierte Lach</w:t>
      </w:r>
      <w:r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  <w:t xml:space="preserve">s Filets mit grünem Spargel auf </w:t>
      </w:r>
      <w:r w:rsidRPr="006D6E0E"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  <w:t>Rucola Salat</w:t>
      </w:r>
    </w:p>
    <w:p w:rsidR="006D6E0E" w:rsidRDefault="003D3FC1" w:rsidP="006D6E0E">
      <w:pPr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</w:pPr>
      <w:r w:rsidRPr="00E74207">
        <w:rPr>
          <w:rFonts w:ascii="CIDFont+F2" w:hAnsi="CIDFont+F2" w:cs="CIDFont+F2"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08305C94" wp14:editId="425C4AFE">
            <wp:simplePos x="0" y="0"/>
            <wp:positionH relativeFrom="column">
              <wp:posOffset>2674620</wp:posOffset>
            </wp:positionH>
            <wp:positionV relativeFrom="paragraph">
              <wp:posOffset>318135</wp:posOffset>
            </wp:positionV>
            <wp:extent cx="3326765" cy="4441190"/>
            <wp:effectExtent l="0" t="0" r="6985" b="0"/>
            <wp:wrapSquare wrapText="bothSides"/>
            <wp:docPr id="3" name="Image 3" descr="J:\PHOTOS PRODUITS HD\Visuels Internet ESCAL mer\escal-seafood.de\Gabriel\Neue Rezepte für die Internetseite\Lachs-mit-Salat-zwei-T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PHOTOS PRODUITS HD\Visuels Internet ESCAL mer\escal-seafood.de\Gabriel\Neue Rezepte für die Internetseite\Lachs-mit-Salat-zwei-Tell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6E0E" w:rsidRPr="006D6E0E" w:rsidRDefault="006D6E0E" w:rsidP="006D6E0E">
      <w:pPr>
        <w:autoSpaceDE w:val="0"/>
        <w:autoSpaceDN w:val="0"/>
        <w:adjustRightInd w:val="0"/>
        <w:spacing w:after="0" w:line="276" w:lineRule="auto"/>
        <w:rPr>
          <w:rFonts w:ascii="HelveticaNeueLT Pro 55 Roman" w:eastAsia="Calibri" w:hAnsi="HelveticaNeueLT Pro 55 Roman" w:cs="Calibri"/>
          <w:color w:val="33479E"/>
          <w:sz w:val="28"/>
          <w:szCs w:val="28"/>
          <w:lang w:val="de-DE"/>
        </w:rPr>
      </w:pPr>
      <w:r w:rsidRPr="006D6E0E">
        <w:rPr>
          <w:rFonts w:ascii="HelveticaNeueLT Pro 55 Roman" w:eastAsia="Calibri" w:hAnsi="HelveticaNeueLT Pro 55 Roman" w:cs="Calibri"/>
          <w:color w:val="33479E"/>
          <w:sz w:val="28"/>
          <w:szCs w:val="28"/>
          <w:lang w:val="de-DE"/>
        </w:rPr>
        <w:t>Zubereitungszeit: 35 Minuten</w:t>
      </w:r>
    </w:p>
    <w:p w:rsidR="006D6E0E" w:rsidRPr="006D6E0E" w:rsidRDefault="006D6E0E" w:rsidP="006D6E0E">
      <w:pPr>
        <w:autoSpaceDE w:val="0"/>
        <w:autoSpaceDN w:val="0"/>
        <w:adjustRightInd w:val="0"/>
        <w:spacing w:after="0" w:line="276" w:lineRule="auto"/>
        <w:rPr>
          <w:rFonts w:ascii="HelveticaNeueLT Pro 55 Roman" w:eastAsia="Calibri" w:hAnsi="HelveticaNeueLT Pro 55 Roman" w:cs="Calibri"/>
          <w:color w:val="33479E"/>
          <w:sz w:val="28"/>
          <w:szCs w:val="28"/>
          <w:lang w:val="de-DE"/>
        </w:rPr>
      </w:pPr>
      <w:r w:rsidRPr="006D6E0E">
        <w:rPr>
          <w:rFonts w:ascii="HelveticaNeueLT Pro 55 Roman" w:eastAsia="Calibri" w:hAnsi="HelveticaNeueLT Pro 55 Roman" w:cs="Calibri"/>
          <w:color w:val="33479E"/>
          <w:sz w:val="28"/>
          <w:szCs w:val="28"/>
          <w:lang w:val="de-DE"/>
        </w:rPr>
        <w:t>Schwierigkeitsgrad: Mittel</w:t>
      </w:r>
    </w:p>
    <w:p w:rsidR="006D6E0E" w:rsidRPr="006D6E0E" w:rsidRDefault="006D6E0E" w:rsidP="006D6E0E">
      <w:pPr>
        <w:spacing w:after="0" w:line="276" w:lineRule="auto"/>
        <w:rPr>
          <w:rFonts w:ascii="FlavourLight" w:eastAsia="Calibri" w:hAnsi="FlavourLight" w:cs="Arial"/>
          <w:b/>
          <w:color w:val="33479E"/>
          <w:sz w:val="28"/>
          <w:szCs w:val="28"/>
          <w:lang w:val="de-DE"/>
        </w:rPr>
      </w:pPr>
    </w:p>
    <w:p w:rsidR="006D6E0E" w:rsidRPr="006D6E0E" w:rsidRDefault="006D6E0E" w:rsidP="006D6E0E">
      <w:pPr>
        <w:spacing w:after="0" w:line="276" w:lineRule="auto"/>
        <w:rPr>
          <w:rFonts w:ascii="FlavourLight" w:eastAsia="Calibri" w:hAnsi="FlavourLight" w:cs="Arial"/>
          <w:b/>
          <w:color w:val="C6373F"/>
          <w:sz w:val="28"/>
          <w:szCs w:val="28"/>
          <w:lang w:val="de-DE"/>
        </w:rPr>
      </w:pPr>
      <w:r>
        <w:rPr>
          <w:rFonts w:ascii="FlavourLight" w:eastAsia="Calibri" w:hAnsi="FlavourLight" w:cs="Arial"/>
          <w:b/>
          <w:color w:val="C6373F"/>
          <w:sz w:val="28"/>
          <w:szCs w:val="28"/>
          <w:lang w:val="de-DE"/>
        </w:rPr>
        <w:t>Zutaten für 2</w:t>
      </w:r>
      <w:r w:rsidRPr="006D6E0E">
        <w:rPr>
          <w:rFonts w:ascii="FlavourLight" w:eastAsia="Calibri" w:hAnsi="FlavourLight" w:cs="Arial"/>
          <w:b/>
          <w:color w:val="C6373F"/>
          <w:sz w:val="28"/>
          <w:szCs w:val="28"/>
          <w:lang w:val="de-DE"/>
        </w:rPr>
        <w:t xml:space="preserve"> Personen: </w:t>
      </w:r>
    </w:p>
    <w:p w:rsidR="006D6E0E" w:rsidRDefault="006D6E0E" w:rsidP="006D6E0E">
      <w:pPr>
        <w:rPr>
          <w:rFonts w:ascii="HelveticaNeueLT Pro 55 Roman" w:eastAsia="Times New Roman" w:hAnsi="HelveticaNeueLT Pro 55 Roman" w:cs="Arial"/>
          <w:sz w:val="28"/>
          <w:szCs w:val="28"/>
          <w:lang w:val="de-DE" w:eastAsia="fr-FR"/>
        </w:rPr>
      </w:pPr>
    </w:p>
    <w:p w:rsidR="006D6E0E" w:rsidRPr="00E74207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 w:rsidRPr="006D6E0E">
        <w:rPr>
          <w:rFonts w:ascii="CIDFont+F2" w:hAnsi="CIDFont+F2" w:cs="CIDFont+F2"/>
          <w:sz w:val="28"/>
          <w:szCs w:val="28"/>
          <w:lang w:val="de-DE"/>
        </w:rPr>
        <w:t>2 Lachs Filets</w:t>
      </w:r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  <w:lang w:val="de-DE"/>
        </w:rPr>
      </w:pPr>
      <w:r w:rsidRPr="006D6E0E">
        <w:rPr>
          <w:rFonts w:ascii="CIDFont+F2" w:hAnsi="CIDFont+F2" w:cs="CIDFont+F2"/>
          <w:sz w:val="28"/>
          <w:szCs w:val="28"/>
          <w:lang w:val="de-DE"/>
        </w:rPr>
        <w:t>1 EL Honig</w:t>
      </w:r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  <w:lang w:val="de-DE"/>
        </w:rPr>
      </w:pPr>
      <w:r w:rsidRPr="006D6E0E">
        <w:rPr>
          <w:rFonts w:ascii="CIDFont+F2" w:hAnsi="CIDFont+F2" w:cs="CIDFont+F2"/>
          <w:sz w:val="28"/>
          <w:szCs w:val="28"/>
          <w:lang w:val="de-DE"/>
        </w:rPr>
        <w:t>Zitronensaft</w:t>
      </w:r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  <w:lang w:val="de-DE"/>
        </w:rPr>
      </w:pPr>
      <w:r w:rsidRPr="006D6E0E">
        <w:rPr>
          <w:rFonts w:ascii="CIDFont+F2" w:hAnsi="CIDFont+F2" w:cs="CIDFont+F2"/>
          <w:sz w:val="28"/>
          <w:szCs w:val="28"/>
          <w:lang w:val="de-DE"/>
        </w:rPr>
        <w:t>Paprikapulver</w:t>
      </w:r>
      <w:bookmarkStart w:id="0" w:name="_GoBack"/>
      <w:bookmarkEnd w:id="0"/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  <w:lang w:val="de-DE"/>
        </w:rPr>
      </w:pPr>
      <w:proofErr w:type="spellStart"/>
      <w:r w:rsidRPr="006D6E0E">
        <w:rPr>
          <w:rFonts w:ascii="CIDFont+F2" w:hAnsi="CIDFont+F2" w:cs="CIDFont+F2"/>
          <w:sz w:val="28"/>
          <w:szCs w:val="28"/>
          <w:lang w:val="de-DE"/>
        </w:rPr>
        <w:t>Chilliflocken</w:t>
      </w:r>
      <w:proofErr w:type="spellEnd"/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  <w:lang w:val="de-DE"/>
        </w:rPr>
      </w:pPr>
      <w:r w:rsidRPr="006D6E0E">
        <w:rPr>
          <w:rFonts w:ascii="CIDFont+F2" w:hAnsi="CIDFont+F2" w:cs="CIDFont+F2"/>
          <w:sz w:val="28"/>
          <w:szCs w:val="28"/>
          <w:lang w:val="de-DE"/>
        </w:rPr>
        <w:lastRenderedPageBreak/>
        <w:t>Salz</w:t>
      </w:r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  <w:lang w:val="de-DE"/>
        </w:rPr>
      </w:pPr>
      <w:r w:rsidRPr="006D6E0E">
        <w:rPr>
          <w:rFonts w:ascii="CIDFont+F2" w:hAnsi="CIDFont+F2" w:cs="CIDFont+F2"/>
          <w:sz w:val="28"/>
          <w:szCs w:val="28"/>
          <w:lang w:val="de-DE"/>
        </w:rPr>
        <w:t>schwarzen Pfeffer</w:t>
      </w:r>
    </w:p>
    <w:p w:rsid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  <w:lang w:val="de-DE"/>
        </w:rPr>
      </w:pPr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0000"/>
          <w:sz w:val="28"/>
          <w:szCs w:val="28"/>
          <w:lang w:val="de-DE"/>
        </w:rPr>
      </w:pPr>
      <w:r w:rsidRPr="006D6E0E">
        <w:rPr>
          <w:rFonts w:ascii="CIDFont+F1" w:hAnsi="CIDFont+F1" w:cs="CIDFont+F1"/>
          <w:color w:val="FF0000"/>
          <w:sz w:val="28"/>
          <w:szCs w:val="28"/>
          <w:lang w:val="de-DE"/>
        </w:rPr>
        <w:t>Salat</w:t>
      </w:r>
      <w:r>
        <w:rPr>
          <w:rFonts w:ascii="CIDFont+F1" w:hAnsi="CIDFont+F1" w:cs="CIDFont+F1"/>
          <w:color w:val="FF0000"/>
          <w:sz w:val="28"/>
          <w:szCs w:val="28"/>
          <w:lang w:val="de-DE"/>
        </w:rPr>
        <w:t xml:space="preserve"> :</w:t>
      </w:r>
    </w:p>
    <w:p w:rsid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  <w:lang w:val="de-DE"/>
        </w:rPr>
      </w:pPr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  <w:lang w:val="de-DE"/>
        </w:rPr>
      </w:pPr>
      <w:r w:rsidRPr="006D6E0E">
        <w:rPr>
          <w:rFonts w:ascii="CIDFont+F2" w:hAnsi="CIDFont+F2" w:cs="CIDFont+F2"/>
          <w:sz w:val="28"/>
          <w:szCs w:val="28"/>
          <w:lang w:val="de-DE"/>
        </w:rPr>
        <w:t>80 g Rucola</w:t>
      </w:r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  <w:lang w:val="de-DE"/>
        </w:rPr>
      </w:pPr>
      <w:r w:rsidRPr="006D6E0E">
        <w:rPr>
          <w:rFonts w:ascii="CIDFont+F2" w:hAnsi="CIDFont+F2" w:cs="CIDFont+F2"/>
          <w:sz w:val="28"/>
          <w:szCs w:val="28"/>
          <w:lang w:val="de-DE"/>
        </w:rPr>
        <w:t>200 g grünen Spargel</w:t>
      </w:r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  <w:lang w:val="de-DE"/>
        </w:rPr>
      </w:pPr>
      <w:r w:rsidRPr="006D6E0E">
        <w:rPr>
          <w:rFonts w:ascii="CIDFont+F2" w:hAnsi="CIDFont+F2" w:cs="CIDFont+F2"/>
          <w:sz w:val="28"/>
          <w:szCs w:val="28"/>
          <w:lang w:val="de-DE"/>
        </w:rPr>
        <w:t>1/2 grünen Apfel</w:t>
      </w:r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  <w:lang w:val="de-DE"/>
        </w:rPr>
      </w:pPr>
      <w:r w:rsidRPr="006D6E0E">
        <w:rPr>
          <w:rFonts w:ascii="CIDFont+F2" w:hAnsi="CIDFont+F2" w:cs="CIDFont+F2"/>
          <w:sz w:val="28"/>
          <w:szCs w:val="28"/>
          <w:lang w:val="de-DE"/>
        </w:rPr>
        <w:t xml:space="preserve">6 </w:t>
      </w:r>
      <w:proofErr w:type="spellStart"/>
      <w:r w:rsidRPr="006D6E0E">
        <w:rPr>
          <w:rFonts w:ascii="CIDFont+F2" w:hAnsi="CIDFont+F2" w:cs="CIDFont+F2"/>
          <w:sz w:val="28"/>
          <w:szCs w:val="28"/>
          <w:lang w:val="de-DE"/>
        </w:rPr>
        <w:t>Radischen</w:t>
      </w:r>
      <w:proofErr w:type="spellEnd"/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 w:rsidRPr="006D6E0E">
        <w:rPr>
          <w:rFonts w:ascii="CIDFont+F2" w:hAnsi="CIDFont+F2" w:cs="CIDFont+F2"/>
          <w:sz w:val="28"/>
          <w:szCs w:val="28"/>
        </w:rPr>
        <w:t xml:space="preserve">1 EL </w:t>
      </w:r>
      <w:proofErr w:type="spellStart"/>
      <w:r w:rsidRPr="006D6E0E">
        <w:rPr>
          <w:rFonts w:ascii="CIDFont+F2" w:hAnsi="CIDFont+F2" w:cs="CIDFont+F2"/>
          <w:sz w:val="28"/>
          <w:szCs w:val="28"/>
        </w:rPr>
        <w:t>Zitronensaft</w:t>
      </w:r>
      <w:proofErr w:type="spellEnd"/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 w:rsidRPr="006D6E0E">
        <w:rPr>
          <w:rFonts w:ascii="CIDFont+F2" w:hAnsi="CIDFont+F2" w:cs="CIDFont+F2"/>
          <w:sz w:val="28"/>
          <w:szCs w:val="28"/>
        </w:rPr>
        <w:t xml:space="preserve">1 EL </w:t>
      </w:r>
      <w:proofErr w:type="spellStart"/>
      <w:r w:rsidRPr="006D6E0E">
        <w:rPr>
          <w:rFonts w:ascii="CIDFont+F2" w:hAnsi="CIDFont+F2" w:cs="CIDFont+F2"/>
          <w:sz w:val="28"/>
          <w:szCs w:val="28"/>
        </w:rPr>
        <w:t>Olivenöl</w:t>
      </w:r>
      <w:proofErr w:type="spellEnd"/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proofErr w:type="spellStart"/>
      <w:r w:rsidRPr="006D6E0E">
        <w:rPr>
          <w:rFonts w:ascii="CIDFont+F2" w:hAnsi="CIDFont+F2" w:cs="CIDFont+F2"/>
          <w:sz w:val="28"/>
          <w:szCs w:val="28"/>
        </w:rPr>
        <w:t>Balsamico</w:t>
      </w:r>
      <w:proofErr w:type="spellEnd"/>
      <w:r w:rsidRPr="006D6E0E">
        <w:rPr>
          <w:rFonts w:ascii="CIDFont+F2" w:hAnsi="CIDFont+F2" w:cs="CIDFont+F2"/>
          <w:sz w:val="28"/>
          <w:szCs w:val="28"/>
        </w:rPr>
        <w:t xml:space="preserve"> </w:t>
      </w:r>
      <w:proofErr w:type="spellStart"/>
      <w:r w:rsidRPr="006D6E0E">
        <w:rPr>
          <w:rFonts w:ascii="CIDFont+F2" w:hAnsi="CIDFont+F2" w:cs="CIDFont+F2"/>
          <w:sz w:val="28"/>
          <w:szCs w:val="28"/>
        </w:rPr>
        <w:t>Creme</w:t>
      </w:r>
      <w:proofErr w:type="spellEnd"/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proofErr w:type="spellStart"/>
      <w:r w:rsidRPr="006D6E0E">
        <w:rPr>
          <w:rFonts w:ascii="CIDFont+F2" w:hAnsi="CIDFont+F2" w:cs="CIDFont+F2"/>
          <w:sz w:val="28"/>
          <w:szCs w:val="28"/>
        </w:rPr>
        <w:t>Salz</w:t>
      </w:r>
      <w:proofErr w:type="spellEnd"/>
    </w:p>
    <w:p w:rsidR="006D6E0E" w:rsidRPr="006D6E0E" w:rsidRDefault="006D6E0E" w:rsidP="006D6E0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proofErr w:type="spellStart"/>
      <w:r w:rsidRPr="006D6E0E">
        <w:rPr>
          <w:rFonts w:ascii="CIDFont+F2" w:hAnsi="CIDFont+F2" w:cs="CIDFont+F2"/>
          <w:sz w:val="28"/>
          <w:szCs w:val="28"/>
        </w:rPr>
        <w:t>Pfeffer</w:t>
      </w:r>
      <w:proofErr w:type="spellEnd"/>
    </w:p>
    <w:p w:rsidR="006D6E0E" w:rsidRDefault="006D6E0E" w:rsidP="006D6E0E">
      <w:pPr>
        <w:rPr>
          <w:rFonts w:ascii="CIDFont+F2" w:hAnsi="CIDFont+F2" w:cs="CIDFont+F2"/>
          <w:sz w:val="28"/>
          <w:szCs w:val="28"/>
        </w:rPr>
      </w:pPr>
      <w:proofErr w:type="spellStart"/>
      <w:r w:rsidRPr="006D6E0E">
        <w:rPr>
          <w:rFonts w:ascii="CIDFont+F2" w:hAnsi="CIDFont+F2" w:cs="CIDFont+F2"/>
          <w:sz w:val="28"/>
          <w:szCs w:val="28"/>
        </w:rPr>
        <w:t>Olivenöl</w:t>
      </w:r>
      <w:proofErr w:type="spellEnd"/>
      <w:r w:rsidRPr="006D6E0E">
        <w:rPr>
          <w:rFonts w:ascii="CIDFont+F2" w:hAnsi="CIDFont+F2" w:cs="CIDFont+F2"/>
          <w:sz w:val="28"/>
          <w:szCs w:val="28"/>
        </w:rPr>
        <w:t xml:space="preserve"> </w:t>
      </w:r>
      <w:proofErr w:type="spellStart"/>
      <w:r w:rsidRPr="006D6E0E">
        <w:rPr>
          <w:rFonts w:ascii="CIDFont+F2" w:hAnsi="CIDFont+F2" w:cs="CIDFont+F2"/>
          <w:sz w:val="28"/>
          <w:szCs w:val="28"/>
        </w:rPr>
        <w:t>für</w:t>
      </w:r>
      <w:proofErr w:type="spellEnd"/>
      <w:r w:rsidRPr="006D6E0E">
        <w:rPr>
          <w:rFonts w:ascii="CIDFont+F2" w:hAnsi="CIDFont+F2" w:cs="CIDFont+F2"/>
          <w:sz w:val="28"/>
          <w:szCs w:val="28"/>
        </w:rPr>
        <w:t xml:space="preserve"> die </w:t>
      </w:r>
      <w:proofErr w:type="spellStart"/>
      <w:r w:rsidRPr="006D6E0E">
        <w:rPr>
          <w:rFonts w:ascii="CIDFont+F2" w:hAnsi="CIDFont+F2" w:cs="CIDFont+F2"/>
          <w:sz w:val="28"/>
          <w:szCs w:val="28"/>
        </w:rPr>
        <w:t>Pfanne</w:t>
      </w:r>
      <w:proofErr w:type="spellEnd"/>
    </w:p>
    <w:p w:rsidR="006D6E0E" w:rsidRDefault="006D6E0E" w:rsidP="006D6E0E">
      <w:pPr>
        <w:rPr>
          <w:rFonts w:ascii="CIDFont+F2" w:hAnsi="CIDFont+F2" w:cs="CIDFont+F2"/>
          <w:sz w:val="28"/>
          <w:szCs w:val="28"/>
        </w:rPr>
      </w:pPr>
    </w:p>
    <w:p w:rsidR="006D6E0E" w:rsidRPr="006D6E0E" w:rsidRDefault="006D6E0E" w:rsidP="006D6E0E">
      <w:pPr>
        <w:spacing w:after="120" w:line="276" w:lineRule="auto"/>
        <w:rPr>
          <w:rFonts w:ascii="FlavourLight" w:eastAsia="Calibri" w:hAnsi="FlavourLight" w:cs="Arial"/>
          <w:b/>
          <w:color w:val="C6373F"/>
          <w:sz w:val="28"/>
          <w:szCs w:val="28"/>
          <w:lang w:val="de-DE"/>
        </w:rPr>
      </w:pPr>
      <w:r w:rsidRPr="006D6E0E">
        <w:rPr>
          <w:rFonts w:ascii="FlavourLight" w:eastAsia="Calibri" w:hAnsi="FlavourLight" w:cs="Arial"/>
          <w:b/>
          <w:color w:val="C6373F"/>
          <w:sz w:val="28"/>
          <w:szCs w:val="28"/>
          <w:lang w:val="de-DE"/>
        </w:rPr>
        <w:t>Zubereitung:</w:t>
      </w:r>
    </w:p>
    <w:p w:rsidR="006D6E0E" w:rsidRDefault="006D6E0E" w:rsidP="006D6E0E">
      <w:pPr>
        <w:pStyle w:val="Paragraphedeliste"/>
        <w:numPr>
          <w:ilvl w:val="0"/>
          <w:numId w:val="2"/>
        </w:numPr>
        <w:spacing w:before="100" w:after="100" w:line="240" w:lineRule="auto"/>
        <w:rPr>
          <w:sz w:val="28"/>
          <w:szCs w:val="28"/>
          <w:lang w:val="de-DE"/>
        </w:rPr>
      </w:pPr>
      <w:r w:rsidRPr="006D6E0E">
        <w:rPr>
          <w:sz w:val="28"/>
          <w:szCs w:val="28"/>
          <w:lang w:val="de-DE"/>
        </w:rPr>
        <w:t>Lachs auftauen lassen, kurz unt</w:t>
      </w:r>
      <w:r w:rsidR="003F03F3">
        <w:rPr>
          <w:sz w:val="28"/>
          <w:szCs w:val="28"/>
          <w:lang w:val="de-DE"/>
        </w:rPr>
        <w:t>er kaltem Wasser abspülen und</w:t>
      </w:r>
      <w:r w:rsidRPr="006D6E0E">
        <w:rPr>
          <w:sz w:val="28"/>
          <w:szCs w:val="28"/>
          <w:lang w:val="de-DE"/>
        </w:rPr>
        <w:t xml:space="preserve"> trocken tupfen.</w:t>
      </w:r>
    </w:p>
    <w:p w:rsidR="003F03F3" w:rsidRPr="006D6E0E" w:rsidRDefault="003F03F3" w:rsidP="003F03F3">
      <w:pPr>
        <w:pStyle w:val="Paragraphedeliste"/>
        <w:spacing w:before="100" w:after="100" w:line="240" w:lineRule="auto"/>
        <w:rPr>
          <w:sz w:val="28"/>
          <w:szCs w:val="28"/>
          <w:lang w:val="de-DE"/>
        </w:rPr>
      </w:pPr>
    </w:p>
    <w:p w:rsidR="006D6E0E" w:rsidRPr="006D6E0E" w:rsidRDefault="006D6E0E" w:rsidP="006D6E0E">
      <w:pPr>
        <w:pStyle w:val="Paragraphedeliste"/>
        <w:numPr>
          <w:ilvl w:val="0"/>
          <w:numId w:val="2"/>
        </w:numPr>
        <w:spacing w:before="100" w:after="100" w:line="240" w:lineRule="auto"/>
        <w:rPr>
          <w:sz w:val="28"/>
          <w:szCs w:val="28"/>
          <w:lang w:val="de-DE"/>
        </w:rPr>
      </w:pPr>
      <w:r w:rsidRPr="006D6E0E">
        <w:rPr>
          <w:sz w:val="28"/>
          <w:szCs w:val="28"/>
          <w:lang w:val="de-DE"/>
        </w:rPr>
        <w:t xml:space="preserve">Honig mit einem kleinen Spritzer Zitronensaft, Salz, Pfeffer, ein wenig Paprikapulver und </w:t>
      </w:r>
      <w:proofErr w:type="spellStart"/>
      <w:r w:rsidRPr="006D6E0E">
        <w:rPr>
          <w:sz w:val="28"/>
          <w:szCs w:val="28"/>
          <w:lang w:val="de-DE"/>
        </w:rPr>
        <w:t>Chilliflocken</w:t>
      </w:r>
      <w:proofErr w:type="spellEnd"/>
      <w:r w:rsidRPr="006D6E0E">
        <w:rPr>
          <w:sz w:val="28"/>
          <w:szCs w:val="28"/>
          <w:lang w:val="de-DE"/>
        </w:rPr>
        <w:t xml:space="preserve"> nach</w:t>
      </w:r>
      <w:r>
        <w:rPr>
          <w:sz w:val="28"/>
          <w:szCs w:val="28"/>
          <w:lang w:val="de-DE"/>
        </w:rPr>
        <w:t xml:space="preserve"> </w:t>
      </w:r>
      <w:r w:rsidRPr="006D6E0E">
        <w:rPr>
          <w:sz w:val="28"/>
          <w:szCs w:val="28"/>
          <w:lang w:val="de-DE"/>
        </w:rPr>
        <w:t xml:space="preserve">Geschmack würzen und verrühren. Die Lachs Filets damit bestreichen und einfach ziehen </w:t>
      </w:r>
      <w:proofErr w:type="gramStart"/>
      <w:r w:rsidRPr="006D6E0E">
        <w:rPr>
          <w:sz w:val="28"/>
          <w:szCs w:val="28"/>
          <w:lang w:val="de-DE"/>
        </w:rPr>
        <w:t>lassen</w:t>
      </w:r>
      <w:proofErr w:type="gramEnd"/>
      <w:r w:rsidRPr="006D6E0E">
        <w:rPr>
          <w:sz w:val="28"/>
          <w:szCs w:val="28"/>
          <w:lang w:val="de-DE"/>
        </w:rPr>
        <w:t xml:space="preserve"> solange man</w:t>
      </w:r>
      <w:r>
        <w:rPr>
          <w:sz w:val="28"/>
          <w:szCs w:val="28"/>
          <w:lang w:val="de-DE"/>
        </w:rPr>
        <w:t xml:space="preserve"> </w:t>
      </w:r>
      <w:r w:rsidRPr="006D6E0E">
        <w:rPr>
          <w:sz w:val="28"/>
          <w:szCs w:val="28"/>
          <w:lang w:val="de-DE"/>
        </w:rPr>
        <w:t>den Rest des Salats zubereitet.</w:t>
      </w:r>
    </w:p>
    <w:p w:rsidR="006D6E0E" w:rsidRPr="006D6E0E" w:rsidRDefault="006D6E0E" w:rsidP="006D6E0E">
      <w:pPr>
        <w:spacing w:before="100" w:after="100" w:line="240" w:lineRule="auto"/>
        <w:contextualSpacing/>
        <w:rPr>
          <w:sz w:val="28"/>
          <w:szCs w:val="28"/>
          <w:lang w:val="de-DE"/>
        </w:rPr>
      </w:pPr>
    </w:p>
    <w:p w:rsidR="006D6E0E" w:rsidRPr="006D6E0E" w:rsidRDefault="006D6E0E" w:rsidP="006D6E0E">
      <w:pPr>
        <w:pStyle w:val="Paragraphedeliste"/>
        <w:numPr>
          <w:ilvl w:val="0"/>
          <w:numId w:val="2"/>
        </w:numPr>
        <w:spacing w:before="100" w:after="100" w:line="240" w:lineRule="auto"/>
        <w:rPr>
          <w:sz w:val="28"/>
          <w:szCs w:val="28"/>
          <w:lang w:val="de-DE"/>
        </w:rPr>
      </w:pPr>
      <w:r w:rsidRPr="006D6E0E">
        <w:rPr>
          <w:sz w:val="28"/>
          <w:szCs w:val="28"/>
          <w:lang w:val="de-DE"/>
        </w:rPr>
        <w:t>Grünen Spargel in mundgerechte Stücke schneiden und in etwas Olivenöl in einer Pfanne (mittlerer Temperatur)</w:t>
      </w:r>
      <w:r>
        <w:rPr>
          <w:sz w:val="28"/>
          <w:szCs w:val="28"/>
          <w:lang w:val="de-DE"/>
        </w:rPr>
        <w:t xml:space="preserve"> </w:t>
      </w:r>
      <w:r w:rsidRPr="006D6E0E">
        <w:rPr>
          <w:sz w:val="28"/>
          <w:szCs w:val="28"/>
          <w:lang w:val="de-DE"/>
        </w:rPr>
        <w:t xml:space="preserve">garen. Der Spargel braucht </w:t>
      </w:r>
      <w:proofErr w:type="spellStart"/>
      <w:r w:rsidRPr="006D6E0E">
        <w:rPr>
          <w:sz w:val="28"/>
          <w:szCs w:val="28"/>
          <w:lang w:val="de-DE"/>
        </w:rPr>
        <w:t>ca</w:t>
      </w:r>
      <w:proofErr w:type="spellEnd"/>
      <w:r w:rsidRPr="006D6E0E">
        <w:rPr>
          <w:sz w:val="28"/>
          <w:szCs w:val="28"/>
          <w:lang w:val="de-DE"/>
        </w:rPr>
        <w:t xml:space="preserve"> 5 bis 8 Minuten in der Pfanne. Dann mit Salz, Pfeffer und Balsamico Creme</w:t>
      </w:r>
      <w:r>
        <w:rPr>
          <w:sz w:val="28"/>
          <w:szCs w:val="28"/>
          <w:lang w:val="de-DE"/>
        </w:rPr>
        <w:t xml:space="preserve"> </w:t>
      </w:r>
      <w:r w:rsidRPr="006D6E0E">
        <w:rPr>
          <w:sz w:val="28"/>
          <w:szCs w:val="28"/>
          <w:lang w:val="de-DE"/>
        </w:rPr>
        <w:t>würzen und nochmal 2 Minuten schön durchziehen lassen. Spargel abkühlen lassen.</w:t>
      </w:r>
    </w:p>
    <w:p w:rsidR="006D6E0E" w:rsidRPr="006D6E0E" w:rsidRDefault="006D6E0E" w:rsidP="006D6E0E">
      <w:pPr>
        <w:spacing w:before="100" w:after="100" w:line="240" w:lineRule="auto"/>
        <w:contextualSpacing/>
        <w:rPr>
          <w:sz w:val="28"/>
          <w:szCs w:val="28"/>
          <w:lang w:val="de-DE"/>
        </w:rPr>
      </w:pPr>
    </w:p>
    <w:p w:rsidR="006D6E0E" w:rsidRPr="006D6E0E" w:rsidRDefault="006D6E0E" w:rsidP="006D6E0E">
      <w:pPr>
        <w:pStyle w:val="Paragraphedeliste"/>
        <w:numPr>
          <w:ilvl w:val="0"/>
          <w:numId w:val="2"/>
        </w:numPr>
        <w:spacing w:before="100" w:after="100" w:line="240" w:lineRule="auto"/>
        <w:rPr>
          <w:sz w:val="28"/>
          <w:szCs w:val="28"/>
          <w:lang w:val="de-DE"/>
        </w:rPr>
      </w:pPr>
      <w:r w:rsidRPr="006D6E0E">
        <w:rPr>
          <w:sz w:val="28"/>
          <w:szCs w:val="28"/>
          <w:lang w:val="de-DE"/>
        </w:rPr>
        <w:t>Für den Salat: Rucola gewaschen, Radieschen und Apfel in dünne Scheiben schneiden und alles auf den</w:t>
      </w:r>
      <w:r>
        <w:rPr>
          <w:sz w:val="28"/>
          <w:szCs w:val="28"/>
          <w:lang w:val="de-DE"/>
        </w:rPr>
        <w:t xml:space="preserve"> </w:t>
      </w:r>
      <w:r w:rsidRPr="006D6E0E">
        <w:rPr>
          <w:sz w:val="28"/>
          <w:szCs w:val="28"/>
          <w:lang w:val="de-DE"/>
        </w:rPr>
        <w:t>Tellern anrichten. Aus Zitronensaft, Olivenöl, Salz und Pfeffer ein Dressing anrühren.</w:t>
      </w:r>
    </w:p>
    <w:p w:rsidR="006D6E0E" w:rsidRPr="006D6E0E" w:rsidRDefault="006D6E0E" w:rsidP="006D6E0E">
      <w:pPr>
        <w:spacing w:before="100" w:after="100" w:line="240" w:lineRule="auto"/>
        <w:contextualSpacing/>
        <w:rPr>
          <w:sz w:val="28"/>
          <w:szCs w:val="28"/>
          <w:lang w:val="de-DE"/>
        </w:rPr>
      </w:pPr>
    </w:p>
    <w:p w:rsidR="006D6E0E" w:rsidRPr="006D6E0E" w:rsidRDefault="006D6E0E" w:rsidP="006D6E0E">
      <w:pPr>
        <w:pStyle w:val="Paragraphedeliste"/>
        <w:numPr>
          <w:ilvl w:val="0"/>
          <w:numId w:val="2"/>
        </w:numPr>
        <w:spacing w:before="100" w:after="100" w:line="240" w:lineRule="auto"/>
        <w:rPr>
          <w:sz w:val="28"/>
          <w:szCs w:val="28"/>
          <w:lang w:val="de-DE"/>
        </w:rPr>
      </w:pPr>
      <w:r w:rsidRPr="006D6E0E">
        <w:rPr>
          <w:sz w:val="28"/>
          <w:szCs w:val="28"/>
          <w:lang w:val="de-DE"/>
        </w:rPr>
        <w:t>Für den Lachs: Olivenöl in eine Pfanne geben und erwärmen. Lachs bei mittlerer Temperatur kurz von den</w:t>
      </w:r>
      <w:r>
        <w:rPr>
          <w:sz w:val="28"/>
          <w:szCs w:val="28"/>
          <w:lang w:val="de-DE"/>
        </w:rPr>
        <w:t xml:space="preserve"> </w:t>
      </w:r>
      <w:r w:rsidRPr="006D6E0E">
        <w:rPr>
          <w:sz w:val="28"/>
          <w:szCs w:val="28"/>
          <w:lang w:val="de-DE"/>
        </w:rPr>
        <w:t>Seiten abraten. Nicht zu lange und zu heiß anbraten, da der Honig schnell verbrennt und er Lachs zu dunkel</w:t>
      </w:r>
      <w:r>
        <w:rPr>
          <w:sz w:val="28"/>
          <w:szCs w:val="28"/>
          <w:lang w:val="de-DE"/>
        </w:rPr>
        <w:t xml:space="preserve"> </w:t>
      </w:r>
      <w:r w:rsidRPr="006D6E0E">
        <w:rPr>
          <w:sz w:val="28"/>
          <w:szCs w:val="28"/>
          <w:lang w:val="de-DE"/>
        </w:rPr>
        <w:t>wird. Lieber mit etwas Feingefühl und Geduld garen, es lohnt sich.</w:t>
      </w:r>
    </w:p>
    <w:p w:rsidR="006D6E0E" w:rsidRPr="006D6E0E" w:rsidRDefault="006D6E0E" w:rsidP="006D6E0E">
      <w:pPr>
        <w:spacing w:before="100" w:after="100" w:line="240" w:lineRule="auto"/>
        <w:contextualSpacing/>
        <w:rPr>
          <w:sz w:val="28"/>
          <w:szCs w:val="28"/>
          <w:lang w:val="de-DE"/>
        </w:rPr>
      </w:pPr>
    </w:p>
    <w:p w:rsidR="006D6E0E" w:rsidRPr="006D6E0E" w:rsidRDefault="006D6E0E" w:rsidP="006D6E0E">
      <w:pPr>
        <w:pStyle w:val="Paragraphedeliste"/>
        <w:numPr>
          <w:ilvl w:val="0"/>
          <w:numId w:val="2"/>
        </w:numPr>
        <w:spacing w:before="100" w:after="100" w:line="240" w:lineRule="auto"/>
        <w:rPr>
          <w:sz w:val="28"/>
          <w:szCs w:val="28"/>
          <w:lang w:val="de-DE"/>
        </w:rPr>
      </w:pPr>
      <w:r w:rsidRPr="006D6E0E">
        <w:rPr>
          <w:sz w:val="28"/>
          <w:szCs w:val="28"/>
          <w:lang w:val="de-DE"/>
        </w:rPr>
        <w:t>Sobald der Lachs fertig ist, grünen Spargel und Lachs auf den Salat geben und mit dem Dressing beträufeln.</w:t>
      </w:r>
      <w:r>
        <w:rPr>
          <w:sz w:val="28"/>
          <w:szCs w:val="28"/>
          <w:lang w:val="de-DE"/>
        </w:rPr>
        <w:t xml:space="preserve"> </w:t>
      </w:r>
      <w:r w:rsidRPr="006D6E0E">
        <w:rPr>
          <w:sz w:val="28"/>
          <w:szCs w:val="28"/>
          <w:lang w:val="de-DE"/>
        </w:rPr>
        <w:t>Gleich servieren.</w:t>
      </w:r>
    </w:p>
    <w:p w:rsidR="006D6E0E" w:rsidRPr="006D6E0E" w:rsidRDefault="006D6E0E" w:rsidP="006D6E0E">
      <w:pPr>
        <w:spacing w:before="100" w:after="100" w:line="240" w:lineRule="auto"/>
        <w:contextualSpacing/>
        <w:rPr>
          <w:sz w:val="28"/>
          <w:szCs w:val="28"/>
          <w:lang w:val="de-DE"/>
        </w:rPr>
      </w:pPr>
    </w:p>
    <w:sectPr w:rsidR="006D6E0E" w:rsidRPr="006D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ia">
    <w:altName w:val="Malgun Gothic"/>
    <w:charset w:val="00"/>
    <w:family w:val="auto"/>
    <w:pitch w:val="variable"/>
    <w:sig w:usb0="8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Flavour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C7EEC"/>
    <w:multiLevelType w:val="hybridMultilevel"/>
    <w:tmpl w:val="06AEB8B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167B46"/>
    <w:multiLevelType w:val="hybridMultilevel"/>
    <w:tmpl w:val="8EE802F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0E"/>
    <w:rsid w:val="003D3FC1"/>
    <w:rsid w:val="003F03F3"/>
    <w:rsid w:val="006D6E0E"/>
    <w:rsid w:val="00E7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CEED-CEB8-44D1-8A08-69C4BE7B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1462-EA72-46F8-84D6-B32EA483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Pavlaud, Clémence</dc:creator>
  <cp:keywords/>
  <dc:description/>
  <cp:lastModifiedBy>Pavlaud, Clémence</cp:lastModifiedBy>
  <cp:revision>3</cp:revision>
  <dcterms:created xsi:type="dcterms:W3CDTF">2019-06-03T07:30:00Z</dcterms:created>
  <dcterms:modified xsi:type="dcterms:W3CDTF">2019-06-03T07:56:00Z</dcterms:modified>
</cp:coreProperties>
</file>